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59715F">
        <w:rPr>
          <w:rFonts w:ascii="Times New Roman" w:hAnsi="Times New Roman"/>
          <w:sz w:val="28"/>
          <w:szCs w:val="28"/>
        </w:rPr>
        <w:t>KẾ TOÁN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F924B9" w:rsidRDefault="00F924B9" w:rsidP="00574F6A">
      <w:pPr>
        <w:spacing w:before="120"/>
        <w:jc w:val="center"/>
        <w:rPr>
          <w:rFonts w:ascii="Times New Roman" w:hAnsi="Times New Roman"/>
          <w:i/>
          <w:sz w:val="28"/>
          <w:szCs w:val="28"/>
        </w:rPr>
      </w:pPr>
    </w:p>
    <w:p w:rsidR="000E5EA8" w:rsidRPr="000E5EA8" w:rsidRDefault="000E5EA8" w:rsidP="00BC50E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59715F">
        <w:rPr>
          <w:rFonts w:ascii="Times New Roman" w:hAnsi="Times New Roman"/>
          <w:b w:val="0"/>
          <w:sz w:val="28"/>
          <w:szCs w:val="28"/>
        </w:rPr>
        <w:t>Kế toán doanh nghiệp</w:t>
      </w:r>
    </w:p>
    <w:p w:rsidR="000E5EA8" w:rsidRPr="000E5EA8" w:rsidRDefault="000E5EA8"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59715F">
        <w:rPr>
          <w:rFonts w:ascii="Times New Roman" w:hAnsi="Times New Roman"/>
          <w:b w:val="0"/>
          <w:sz w:val="28"/>
          <w:szCs w:val="28"/>
        </w:rPr>
        <w:t>5340302</w:t>
      </w:r>
    </w:p>
    <w:p w:rsidR="000E5EA8" w:rsidRPr="000E5EA8" w:rsidRDefault="000E5EA8" w:rsidP="00BC50E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BC50E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Kiến thức</w:t>
      </w:r>
      <w:r w:rsidR="00C8051E">
        <w:rPr>
          <w:rFonts w:ascii="Times New Roman" w:hAnsi="Times New Roman"/>
          <w:b w:val="0"/>
          <w:sz w:val="28"/>
          <w:szCs w:val="28"/>
        </w:rPr>
        <w:t>:</w:t>
      </w:r>
      <w:r w:rsidRPr="0059715F">
        <w:rPr>
          <w:rFonts w:ascii="Times New Roman" w:hAnsi="Times New Roman"/>
          <w:b w:val="0"/>
          <w:sz w:val="28"/>
          <w:szCs w:val="28"/>
        </w:rPr>
        <w:t xml:space="preserve"> </w:t>
      </w:r>
    </w:p>
    <w:p w:rsidR="0059715F" w:rsidRPr="0059715F" w:rsidRDefault="0059715F" w:rsidP="00C8051E">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Trang bị kiến thức về Doanh nghiệp, Quản trị doanh nghiệp, pháp luật, kinh tế - xã hội trong việc thực hiện  nghiệp vụ quản trị doanh nghiệp.</w:t>
      </w:r>
    </w:p>
    <w:p w:rsidR="0059715F" w:rsidRPr="0059715F" w:rsidRDefault="0059715F" w:rsidP="00C8051E">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Vận dụng được kiến thức tin học, ngoại ngữ trong công tác quản trị.</w:t>
      </w:r>
    </w:p>
    <w:p w:rsidR="0059715F" w:rsidRPr="0059715F" w:rsidRDefault="0059715F" w:rsidP="00C8051E">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Xác định được cơ cấu tổ chức bộ máy phù hợp với loại hình doanh nghiệp.</w:t>
      </w:r>
    </w:p>
    <w:p w:rsidR="0059715F" w:rsidRPr="0059715F" w:rsidRDefault="0059715F" w:rsidP="00C8051E">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Cập nhật được các chính sách phát triển kinh tế xã hội và các chế độ liên quan đến công tác quản trị doanh nghiệp.</w:t>
      </w:r>
    </w:p>
    <w:p w:rsidR="0059715F" w:rsidRPr="0059715F" w:rsidRDefault="0059715F" w:rsidP="00C8051E">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Có khả năng xác định các phương pháp quản trị phù hợp với từng loại hình doanh nghiệp. </w:t>
      </w:r>
    </w:p>
    <w:p w:rsidR="0059715F" w:rsidRPr="0059715F" w:rsidRDefault="00C8051E"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Kỹ năng:</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Xây dựng quy trình sản xuất sản phẩm phù hợp với tình hình thực tế của doanh nghiệp.</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hệ thống định mức kinh tế - kỹ thuật.</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hệ thống tiêu thụ sản phẩm hiệu quả.</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kế hoạch về sản xuất kinh doanh phù hợp với từng loại hình doanh nghiệp.</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 Phân tích được hoạt động sản xuất kinh doanh của doanh nghiệp.</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được báo cáo kết quả hoạt động sản xuất kinh doanh của doanh nghiệp.</w:t>
      </w:r>
    </w:p>
    <w:p w:rsidR="0059715F" w:rsidRPr="0059715F" w:rsidRDefault="0059715F" w:rsidP="00060025">
      <w:pPr>
        <w:pStyle w:val="ListParagraph"/>
        <w:numPr>
          <w:ilvl w:val="0"/>
          <w:numId w:val="4"/>
        </w:numPr>
        <w:tabs>
          <w:tab w:val="left" w:pos="993"/>
        </w:tabs>
        <w:spacing w:before="60"/>
        <w:ind w:left="993" w:hanging="284"/>
        <w:contextualSpacing w:val="0"/>
        <w:jc w:val="both"/>
        <w:rPr>
          <w:rFonts w:ascii="Times New Roman" w:hAnsi="Times New Roman"/>
          <w:b w:val="0"/>
          <w:sz w:val="28"/>
          <w:szCs w:val="28"/>
        </w:rPr>
      </w:pPr>
      <w:r w:rsidRPr="0059715F">
        <w:rPr>
          <w:rFonts w:ascii="Times New Roman" w:hAnsi="Times New Roman"/>
          <w:b w:val="0"/>
          <w:sz w:val="28"/>
          <w:szCs w:val="28"/>
        </w:rPr>
        <w:t xml:space="preserve"> </w:t>
      </w:r>
      <w:r w:rsidR="00BC50E9" w:rsidRPr="0059715F">
        <w:rPr>
          <w:rFonts w:ascii="Times New Roman" w:hAnsi="Times New Roman"/>
          <w:b w:val="0"/>
          <w:sz w:val="28"/>
          <w:szCs w:val="28"/>
        </w:rPr>
        <w:t>Cung cấp đầy đủ các thông tin kinh tế về hoạt động sản xuất kinh doanh của đơn vị để phục vụ cho yêu cầu lãnh đạo và quản lý kinh tế ở đơn vị và các cơ quan quản lý có liên quan.</w:t>
      </w:r>
      <w:bookmarkStart w:id="0" w:name="_GoBack"/>
      <w:bookmarkEnd w:id="0"/>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Tham mưu cho lãnh đạo doanh nghiệp những ý kiến cải tiến công tác quản trị doanh nghiệp phù hợp với từng thời kỳ kinh doanh.</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mối quan hệ giữa doanh nghiệp với các đối tác.</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lastRenderedPageBreak/>
        <w:t xml:space="preserve"> Có khả năng hoạch định chiến lược, kế hoạch kinh doanh, biết tổ chức hoạt động kinh doanh và tạo lập doanh nghiệp mới quy mô vừa và nhỏ.</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B Tiếng Anh, đọc và hiểu tài liệu tiếng Anh chuyên ngành.</w:t>
      </w:r>
    </w:p>
    <w:p w:rsidR="00A81F81"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A tin học và sử dụng được các phần mềm liên quan đến chuyên ngành.</w:t>
      </w:r>
    </w:p>
    <w:p w:rsidR="00CE6BC8" w:rsidRPr="00CE6BC8" w:rsidRDefault="009832BB" w:rsidP="00BC50E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BC50E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Năng động, tự tin, nhiệt tình.</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đạo đức, yêu nghề và có lương tâm nghề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ý thức tổ chức kỷ luật và tác phong công nghiệp, nghiêm túc, trung thực, cẩn thận, tỉ mỉ, chính xác. </w:t>
      </w:r>
    </w:p>
    <w:p w:rsidR="0059715F" w:rsidRPr="007C0295" w:rsidRDefault="0059715F" w:rsidP="00BC50E9">
      <w:pPr>
        <w:pStyle w:val="ListParagraph"/>
        <w:numPr>
          <w:ilvl w:val="0"/>
          <w:numId w:val="2"/>
        </w:numPr>
        <w:tabs>
          <w:tab w:val="left" w:pos="709"/>
          <w:tab w:val="left" w:pos="2268"/>
        </w:tabs>
        <w:spacing w:before="60"/>
        <w:ind w:left="0" w:firstLine="360"/>
        <w:contextualSpacing w:val="0"/>
        <w:jc w:val="both"/>
        <w:rPr>
          <w:rFonts w:eastAsia="Calibri"/>
          <w:sz w:val="26"/>
          <w:szCs w:val="26"/>
          <w:lang w:val="pt-BR"/>
        </w:rPr>
      </w:pPr>
      <w:r w:rsidRPr="0059715F">
        <w:rPr>
          <w:rFonts w:ascii="Times New Roman" w:hAnsi="Times New Roman"/>
          <w:b w:val="0"/>
          <w:sz w:val="28"/>
          <w:szCs w:val="28"/>
        </w:rPr>
        <w:t xml:space="preserve"> Tuân thủ các qui định của luật kế toán, tài chính, chịu trách nhiệm cá nhân đối với nhiệm vụ được giao</w:t>
      </w:r>
      <w:r w:rsidRPr="007C0295">
        <w:rPr>
          <w:rFonts w:eastAsia="Calibri"/>
          <w:sz w:val="26"/>
          <w:szCs w:val="26"/>
          <w:lang w:val="pt-BR"/>
        </w:rPr>
        <w:t>.</w:t>
      </w:r>
    </w:p>
    <w:p w:rsidR="00A81F81" w:rsidRPr="00A81F81"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tinh thần tự học, tự nâng cao trình độ chuyên môn nghiệp vụ đáp ứng nhu cầu của công việc.</w:t>
      </w:r>
      <w:r w:rsidR="00CE6BC8">
        <w:rPr>
          <w:rFonts w:ascii="Times New Roman" w:hAnsi="Times New Roman"/>
          <w:b w:val="0"/>
          <w:sz w:val="28"/>
          <w:szCs w:val="28"/>
        </w:rPr>
        <w:t xml:space="preserve"> </w:t>
      </w:r>
      <w:r w:rsidR="00A81F81" w:rsidRPr="00A81F81">
        <w:rPr>
          <w:rFonts w:ascii="Times New Roman" w:hAnsi="Times New Roman"/>
          <w:b w:val="0"/>
          <w:sz w:val="28"/>
          <w:szCs w:val="28"/>
        </w:rPr>
        <w:t>Năng động, tự tin, nhiệt tình, cầu tiến trong học tập.</w:t>
      </w:r>
    </w:p>
    <w:p w:rsidR="009832BB" w:rsidRDefault="009832BB" w:rsidP="00BC50E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Làm việc tại các phòng ban trong các doanh nghiệp, các tổ chức kinh tế, các tổ chức xã hội.</w:t>
      </w:r>
    </w:p>
    <w:p w:rsidR="00AB0933"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p w:rsidR="00F924B9" w:rsidRPr="002225AA" w:rsidRDefault="00F924B9" w:rsidP="00F924B9">
      <w:pPr>
        <w:pStyle w:val="ListParagraph"/>
        <w:tabs>
          <w:tab w:val="left" w:pos="709"/>
          <w:tab w:val="left" w:pos="2268"/>
        </w:tabs>
        <w:spacing w:before="60"/>
        <w:ind w:left="360"/>
        <w:contextualSpacing w:val="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BC50E9">
        <w:rPr>
          <w:rFonts w:ascii="Times New Roman" w:hAnsi="Times New Roman"/>
          <w:b w:val="0"/>
          <w:i/>
          <w:sz w:val="28"/>
          <w:szCs w:val="28"/>
        </w:rPr>
        <w:t>7</w:t>
      </w:r>
    </w:p>
    <w:p w:rsidR="009832BB" w:rsidRDefault="009832BB" w:rsidP="00F924B9">
      <w:pPr>
        <w:pStyle w:val="ListParagraph"/>
        <w:tabs>
          <w:tab w:val="center" w:pos="1843"/>
          <w:tab w:val="center" w:pos="6521"/>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BC50E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F924B9">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ab/>
      </w:r>
      <w:r w:rsidR="00BC50E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F924B9">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F924B9">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F924B9">
      <w:pPr>
        <w:pStyle w:val="ListParagraph"/>
        <w:tabs>
          <w:tab w:val="center" w:pos="1843"/>
          <w:tab w:val="center" w:pos="6521"/>
        </w:tabs>
        <w:ind w:left="0"/>
        <w:contextualSpacing w:val="0"/>
        <w:jc w:val="both"/>
        <w:rPr>
          <w:rFonts w:ascii="Times New Roman" w:hAnsi="Times New Roman"/>
          <w:sz w:val="28"/>
          <w:szCs w:val="28"/>
        </w:rPr>
      </w:pPr>
    </w:p>
    <w:p w:rsidR="00F924B9" w:rsidRDefault="00F924B9" w:rsidP="00F924B9">
      <w:pPr>
        <w:pStyle w:val="ListParagraph"/>
        <w:tabs>
          <w:tab w:val="center" w:pos="1843"/>
          <w:tab w:val="center" w:pos="6521"/>
        </w:tabs>
        <w:ind w:left="0"/>
        <w:contextualSpacing w:val="0"/>
        <w:jc w:val="both"/>
        <w:rPr>
          <w:rFonts w:ascii="Times New Roman" w:hAnsi="Times New Roman"/>
          <w:sz w:val="28"/>
          <w:szCs w:val="28"/>
        </w:rPr>
      </w:pPr>
    </w:p>
    <w:p w:rsidR="00F924B9" w:rsidRDefault="00F924B9" w:rsidP="00F924B9">
      <w:pPr>
        <w:pStyle w:val="ListParagraph"/>
        <w:tabs>
          <w:tab w:val="center" w:pos="1843"/>
          <w:tab w:val="center" w:pos="6521"/>
        </w:tabs>
        <w:ind w:left="0"/>
        <w:contextualSpacing w:val="0"/>
        <w:jc w:val="both"/>
        <w:rPr>
          <w:rFonts w:ascii="Times New Roman" w:hAnsi="Times New Roman"/>
          <w:sz w:val="28"/>
          <w:szCs w:val="28"/>
        </w:rPr>
      </w:pPr>
    </w:p>
    <w:p w:rsidR="009832BB" w:rsidRDefault="009832BB" w:rsidP="00F924B9">
      <w:pPr>
        <w:pStyle w:val="ListParagraph"/>
        <w:tabs>
          <w:tab w:val="center" w:pos="1843"/>
          <w:tab w:val="center" w:pos="6521"/>
        </w:tabs>
        <w:ind w:left="0"/>
        <w:contextualSpacing w:val="0"/>
        <w:jc w:val="both"/>
        <w:rPr>
          <w:rFonts w:ascii="Times New Roman" w:hAnsi="Times New Roman"/>
          <w:sz w:val="28"/>
          <w:szCs w:val="28"/>
        </w:rPr>
      </w:pPr>
    </w:p>
    <w:p w:rsidR="009832BB" w:rsidRPr="009832BB" w:rsidRDefault="00574F6A" w:rsidP="00F924B9">
      <w:pPr>
        <w:pStyle w:val="ListParagraph"/>
        <w:tabs>
          <w:tab w:val="center" w:pos="1843"/>
          <w:tab w:val="center" w:pos="6521"/>
        </w:tabs>
        <w:ind w:left="0"/>
        <w:contextualSpacing w:val="0"/>
        <w:jc w:val="both"/>
        <w:rPr>
          <w:rFonts w:ascii="Times New Roman" w:hAnsi="Times New Roman"/>
          <w:sz w:val="28"/>
          <w:szCs w:val="28"/>
        </w:rPr>
      </w:pPr>
      <w:r>
        <w:rPr>
          <w:rFonts w:ascii="Times New Roman" w:hAnsi="Times New Roman"/>
          <w:sz w:val="28"/>
          <w:szCs w:val="28"/>
        </w:rPr>
        <w:t xml:space="preserve">          </w:t>
      </w:r>
      <w:r w:rsidR="00BC50E9">
        <w:rPr>
          <w:rFonts w:ascii="Times New Roman" w:hAnsi="Times New Roman"/>
          <w:sz w:val="28"/>
          <w:szCs w:val="28"/>
        </w:rPr>
        <w:tab/>
      </w:r>
      <w:r w:rsidR="00BC50E9">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F924B9" w:rsidRPr="009832BB" w:rsidRDefault="00F924B9">
      <w:pPr>
        <w:pStyle w:val="ListParagraph"/>
        <w:tabs>
          <w:tab w:val="center" w:pos="1843"/>
          <w:tab w:val="center" w:pos="6521"/>
        </w:tabs>
        <w:ind w:left="0"/>
        <w:contextualSpacing w:val="0"/>
        <w:jc w:val="both"/>
        <w:rPr>
          <w:rFonts w:ascii="Times New Roman" w:hAnsi="Times New Roman"/>
          <w:sz w:val="28"/>
          <w:szCs w:val="28"/>
        </w:rPr>
      </w:pPr>
    </w:p>
    <w:sectPr w:rsidR="00F924B9" w:rsidRPr="009832BB" w:rsidSect="00C8051E">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11456"/>
    <w:multiLevelType w:val="hybridMultilevel"/>
    <w:tmpl w:val="93222472"/>
    <w:lvl w:ilvl="0" w:tplc="04090001">
      <w:start w:val="1"/>
      <w:numFmt w:val="bullet"/>
      <w:lvlText w:val=""/>
      <w:lvlJc w:val="left"/>
      <w:pPr>
        <w:ind w:left="19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60025"/>
    <w:rsid w:val="0009689B"/>
    <w:rsid w:val="000E5EA8"/>
    <w:rsid w:val="00196918"/>
    <w:rsid w:val="001D5887"/>
    <w:rsid w:val="001E5AB8"/>
    <w:rsid w:val="002225AA"/>
    <w:rsid w:val="00451DE3"/>
    <w:rsid w:val="00574F6A"/>
    <w:rsid w:val="0059715F"/>
    <w:rsid w:val="00680525"/>
    <w:rsid w:val="007504DD"/>
    <w:rsid w:val="00884EF4"/>
    <w:rsid w:val="008A0660"/>
    <w:rsid w:val="009832BB"/>
    <w:rsid w:val="00A81F81"/>
    <w:rsid w:val="00AB0933"/>
    <w:rsid w:val="00B948D2"/>
    <w:rsid w:val="00BC50E9"/>
    <w:rsid w:val="00C8051E"/>
    <w:rsid w:val="00CE6BC8"/>
    <w:rsid w:val="00CF6B0A"/>
    <w:rsid w:val="00F92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dcterms:created xsi:type="dcterms:W3CDTF">2020-10-06T08:28:00Z</dcterms:created>
  <dcterms:modified xsi:type="dcterms:W3CDTF">2020-10-07T01:26:00Z</dcterms:modified>
</cp:coreProperties>
</file>